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BBED49" w14:textId="77777777" w:rsidR="003B71FB" w:rsidRPr="006E4978" w:rsidRDefault="003B71FB" w:rsidP="007857F1">
      <w:pPr>
        <w:spacing w:after="0"/>
        <w:ind w:firstLine="708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МИНИСТЕРСТВО ОБРАЗОВАНИЯ И НАУКИ РОССИЙСКОЙ ФЕДЕРАЦИИ</w:t>
      </w:r>
    </w:p>
    <w:p w14:paraId="4E8AB833" w14:textId="77777777" w:rsidR="003B71FB" w:rsidRPr="006E4978" w:rsidRDefault="003B71FB" w:rsidP="003B71FB">
      <w:pPr>
        <w:spacing w:after="0"/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ФЕДЕРАЛЬНОЕ ГОСУДАРСТВЕННОЕ БЮДЖЕТНОЕ ОБРАЗОВАТЕЛЬНОЕ УЧРЕЖДЕНИЕ ВЫСШЕГО ОБРАЗОВАНИЯ</w:t>
      </w:r>
      <w:r w:rsidRPr="006E4978">
        <w:rPr>
          <w:rFonts w:ascii="Times New Roman" w:eastAsia="Calibri" w:hAnsi="Times New Roman" w:cs="Times New Roman"/>
        </w:rPr>
        <w:br/>
        <w:t xml:space="preserve">ПОВОЛЖСКИЙ ГОСУДАРСТВЕННЫЙ ТЕХНОЛОГИЧЕСКИЙ УНИВЕРСИТЕТ </w:t>
      </w:r>
      <w:r w:rsidRPr="006E4978">
        <w:rPr>
          <w:rFonts w:ascii="Times New Roman" w:eastAsia="Calibri" w:hAnsi="Times New Roman" w:cs="Times New Roman"/>
        </w:rPr>
        <w:br/>
        <w:t>(«ВОЛГАТЕХ»)</w:t>
      </w:r>
    </w:p>
    <w:p w14:paraId="3AC95C96" w14:textId="77777777" w:rsidR="003B71FB" w:rsidRPr="006E4978" w:rsidRDefault="003B71FB" w:rsidP="003B71FB">
      <w:pPr>
        <w:jc w:val="center"/>
        <w:rPr>
          <w:rFonts w:ascii="Times New Roman" w:eastAsia="Calibri" w:hAnsi="Times New Roman" w:cs="Times New Roman"/>
        </w:rPr>
      </w:pPr>
    </w:p>
    <w:p w14:paraId="59F1BB16" w14:textId="77777777" w:rsidR="003B71FB" w:rsidRPr="006E4978" w:rsidRDefault="003B71FB" w:rsidP="003B71FB">
      <w:pPr>
        <w:rPr>
          <w:rFonts w:ascii="Times New Roman" w:eastAsia="Calibri" w:hAnsi="Times New Roman" w:cs="Times New Roman"/>
        </w:rPr>
      </w:pPr>
    </w:p>
    <w:p w14:paraId="29A3179B" w14:textId="77777777" w:rsidR="003B71FB" w:rsidRPr="006E4978" w:rsidRDefault="003B71FB" w:rsidP="003B71FB">
      <w:pPr>
        <w:rPr>
          <w:rFonts w:ascii="Times New Roman" w:eastAsia="Calibri" w:hAnsi="Times New Roman" w:cs="Times New Roman"/>
        </w:rPr>
      </w:pPr>
    </w:p>
    <w:p w14:paraId="70CD5C43" w14:textId="77777777" w:rsidR="003B71FB" w:rsidRPr="006E4978" w:rsidRDefault="003B71FB" w:rsidP="003B71FB">
      <w:pPr>
        <w:rPr>
          <w:rFonts w:ascii="Times New Roman" w:eastAsia="Calibri" w:hAnsi="Times New Roman" w:cs="Times New Roman"/>
        </w:rPr>
      </w:pPr>
    </w:p>
    <w:p w14:paraId="11597712" w14:textId="77777777" w:rsidR="003B71FB" w:rsidRPr="006E4978" w:rsidRDefault="003B71FB" w:rsidP="003B71FB">
      <w:pPr>
        <w:rPr>
          <w:rFonts w:ascii="Times New Roman" w:eastAsia="Calibri" w:hAnsi="Times New Roman" w:cs="Times New Roman"/>
        </w:rPr>
      </w:pPr>
    </w:p>
    <w:p w14:paraId="3039A36A" w14:textId="77777777" w:rsidR="003B71FB" w:rsidRPr="006E4978" w:rsidRDefault="003B71FB" w:rsidP="003B71FB">
      <w:pPr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  <w:b/>
        </w:rPr>
        <w:t xml:space="preserve">ОТЧЕТ </w:t>
      </w:r>
      <w:r w:rsidRPr="006E4978">
        <w:rPr>
          <w:rFonts w:ascii="Times New Roman" w:eastAsia="Calibri" w:hAnsi="Times New Roman" w:cs="Times New Roman"/>
          <w:b/>
        </w:rPr>
        <w:br/>
      </w:r>
      <w:r w:rsidRPr="006E4978">
        <w:rPr>
          <w:rFonts w:ascii="Times New Roman" w:eastAsia="Calibri" w:hAnsi="Times New Roman" w:cs="Times New Roman"/>
        </w:rPr>
        <w:t xml:space="preserve">к </w:t>
      </w:r>
      <w:r>
        <w:rPr>
          <w:rFonts w:ascii="Times New Roman" w:eastAsia="Calibri" w:hAnsi="Times New Roman" w:cs="Times New Roman"/>
        </w:rPr>
        <w:t>практической</w:t>
      </w:r>
      <w:r w:rsidRPr="006E4978">
        <w:rPr>
          <w:rFonts w:ascii="Times New Roman" w:eastAsia="Calibri" w:hAnsi="Times New Roman" w:cs="Times New Roman"/>
        </w:rPr>
        <w:t xml:space="preserve"> работе №</w:t>
      </w:r>
      <w:r w:rsidRPr="008E383F">
        <w:rPr>
          <w:rFonts w:ascii="Times New Roman" w:eastAsia="Calibri" w:hAnsi="Times New Roman" w:cs="Times New Roman"/>
        </w:rPr>
        <w:t>3</w:t>
      </w:r>
      <w:r w:rsidRPr="006E4978">
        <w:rPr>
          <w:rFonts w:ascii="Times New Roman" w:eastAsia="Calibri" w:hAnsi="Times New Roman" w:cs="Times New Roman"/>
        </w:rPr>
        <w:br/>
        <w:t>по дисциплине Технологии программирования и создание WEB приложений</w:t>
      </w:r>
      <w:r w:rsidRPr="006E4978">
        <w:rPr>
          <w:rFonts w:ascii="Times New Roman" w:eastAsia="Calibri" w:hAnsi="Times New Roman" w:cs="Times New Roman"/>
        </w:rPr>
        <w:br/>
      </w:r>
    </w:p>
    <w:p w14:paraId="2E3EE3FD" w14:textId="77777777" w:rsidR="003B71FB" w:rsidRPr="006E4978" w:rsidRDefault="003B71FB" w:rsidP="003B71FB">
      <w:pPr>
        <w:jc w:val="center"/>
        <w:rPr>
          <w:rFonts w:ascii="Times New Roman" w:eastAsia="Calibri" w:hAnsi="Times New Roman" w:cs="Times New Roman"/>
        </w:rPr>
      </w:pPr>
    </w:p>
    <w:p w14:paraId="3DBD2984" w14:textId="77777777" w:rsidR="003B71FB" w:rsidRPr="006E4978" w:rsidRDefault="003B71FB" w:rsidP="003B71FB">
      <w:pPr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«</w:t>
      </w:r>
      <w:r>
        <w:rPr>
          <w:rFonts w:ascii="Times New Roman" w:eastAsia="Calibri" w:hAnsi="Times New Roman" w:cs="Times New Roman"/>
        </w:rPr>
        <w:t xml:space="preserve">Анализ протокола </w:t>
      </w:r>
      <w:r>
        <w:rPr>
          <w:rFonts w:ascii="Times New Roman" w:eastAsia="Calibri" w:hAnsi="Times New Roman" w:cs="Times New Roman"/>
          <w:lang w:val="en-US"/>
        </w:rPr>
        <w:t>HTTP</w:t>
      </w:r>
      <w:r w:rsidRPr="006E4978">
        <w:rPr>
          <w:rFonts w:ascii="Times New Roman" w:eastAsia="Calibri" w:hAnsi="Times New Roman" w:cs="Times New Roman"/>
        </w:rPr>
        <w:t>»</w:t>
      </w:r>
    </w:p>
    <w:p w14:paraId="1CEE872B" w14:textId="77777777" w:rsidR="003B71FB" w:rsidRPr="006E4978" w:rsidRDefault="003B71FB" w:rsidP="003B71FB">
      <w:pPr>
        <w:rPr>
          <w:rFonts w:ascii="Times New Roman" w:eastAsia="Calibri" w:hAnsi="Times New Roman" w:cs="Times New Roman"/>
        </w:rPr>
      </w:pPr>
    </w:p>
    <w:p w14:paraId="05C44AC6" w14:textId="77777777" w:rsidR="003B71FB" w:rsidRPr="006E4978" w:rsidRDefault="003B71FB" w:rsidP="003B71FB">
      <w:pPr>
        <w:rPr>
          <w:rFonts w:ascii="Times New Roman" w:eastAsia="Calibri" w:hAnsi="Times New Roman" w:cs="Times New Roman"/>
        </w:rPr>
      </w:pPr>
    </w:p>
    <w:p w14:paraId="567552B6" w14:textId="77777777" w:rsidR="003B71FB" w:rsidRPr="006E4978" w:rsidRDefault="003B71FB" w:rsidP="003B71FB">
      <w:pPr>
        <w:rPr>
          <w:rFonts w:ascii="Times New Roman" w:eastAsia="Calibri" w:hAnsi="Times New Roman" w:cs="Times New Roman"/>
        </w:rPr>
      </w:pPr>
    </w:p>
    <w:p w14:paraId="6DF30694" w14:textId="77777777" w:rsidR="003B71FB" w:rsidRPr="006E4978" w:rsidRDefault="003B71FB" w:rsidP="003B71FB">
      <w:pPr>
        <w:rPr>
          <w:rFonts w:ascii="Times New Roman" w:eastAsia="Calibri" w:hAnsi="Times New Roman" w:cs="Times New Roman"/>
        </w:rPr>
      </w:pPr>
    </w:p>
    <w:p w14:paraId="1F503C47" w14:textId="77777777" w:rsidR="003B71FB" w:rsidRPr="006E4978" w:rsidRDefault="003B71FB" w:rsidP="003B71FB">
      <w:pPr>
        <w:ind w:left="6237"/>
        <w:rPr>
          <w:rFonts w:ascii="Times New Roman" w:eastAsia="Calibri" w:hAnsi="Times New Roman" w:cs="Times New Roman"/>
          <w:b/>
        </w:rPr>
      </w:pPr>
      <w:r w:rsidRPr="006E4978">
        <w:rPr>
          <w:rFonts w:ascii="Times New Roman" w:eastAsia="Calibri" w:hAnsi="Times New Roman" w:cs="Times New Roman"/>
          <w:b/>
        </w:rPr>
        <w:t>Выполнил:</w:t>
      </w:r>
    </w:p>
    <w:p w14:paraId="64252178" w14:textId="4BD8A116" w:rsidR="003B71FB" w:rsidRPr="006E4978" w:rsidRDefault="003B71FB" w:rsidP="003B71FB">
      <w:pPr>
        <w:ind w:left="6237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Студент группы ИСТ-3</w:t>
      </w:r>
      <w:r>
        <w:rPr>
          <w:rFonts w:ascii="Times New Roman" w:eastAsia="Calibri" w:hAnsi="Times New Roman" w:cs="Times New Roman"/>
        </w:rPr>
        <w:t>7</w:t>
      </w:r>
    </w:p>
    <w:p w14:paraId="7F81E2D7" w14:textId="2C1268BF" w:rsidR="003B71FB" w:rsidRPr="006E4978" w:rsidRDefault="003B71FB" w:rsidP="003B71FB">
      <w:pPr>
        <w:ind w:left="6237"/>
        <w:rPr>
          <w:rFonts w:ascii="Times New Roman" w:eastAsia="Calibri" w:hAnsi="Times New Roman" w:cs="Times New Roman"/>
        </w:rPr>
      </w:pPr>
      <w:r>
        <w:rPr>
          <w:rFonts w:ascii="Times New Roman" w:eastAsia="Calibri" w:hAnsi="Times New Roman" w:cs="Times New Roman"/>
        </w:rPr>
        <w:t>Акимова А.А.</w:t>
      </w:r>
    </w:p>
    <w:p w14:paraId="34E841AD" w14:textId="77777777" w:rsidR="003B71FB" w:rsidRPr="006E4978" w:rsidRDefault="003B71FB" w:rsidP="003B71FB">
      <w:pPr>
        <w:ind w:left="6237"/>
        <w:rPr>
          <w:rFonts w:ascii="Times New Roman" w:eastAsia="Calibri" w:hAnsi="Times New Roman" w:cs="Times New Roman"/>
          <w:b/>
        </w:rPr>
      </w:pPr>
      <w:r w:rsidRPr="006E4978">
        <w:rPr>
          <w:rFonts w:ascii="Times New Roman" w:eastAsia="Calibri" w:hAnsi="Times New Roman" w:cs="Times New Roman"/>
          <w:b/>
        </w:rPr>
        <w:t xml:space="preserve">Проверил: </w:t>
      </w:r>
    </w:p>
    <w:p w14:paraId="4D2C4F28" w14:textId="77777777" w:rsidR="003B71FB" w:rsidRPr="006E4978" w:rsidRDefault="003B71FB" w:rsidP="003B71FB">
      <w:pPr>
        <w:ind w:left="6237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 xml:space="preserve">Ст. преподаватель каф. ИВС </w:t>
      </w:r>
      <w:r w:rsidRPr="006E4978">
        <w:rPr>
          <w:rFonts w:ascii="Times New Roman" w:eastAsia="Calibri" w:hAnsi="Times New Roman" w:cs="Times New Roman"/>
        </w:rPr>
        <w:br/>
      </w:r>
      <w:proofErr w:type="spellStart"/>
      <w:r w:rsidRPr="006E4978">
        <w:rPr>
          <w:rFonts w:ascii="Times New Roman" w:eastAsia="Calibri" w:hAnsi="Times New Roman" w:cs="Times New Roman"/>
        </w:rPr>
        <w:t>Уржумов</w:t>
      </w:r>
      <w:proofErr w:type="spellEnd"/>
      <w:r w:rsidRPr="006E4978">
        <w:rPr>
          <w:rFonts w:ascii="Times New Roman" w:eastAsia="Calibri" w:hAnsi="Times New Roman" w:cs="Times New Roman"/>
        </w:rPr>
        <w:t xml:space="preserve"> Д.В. </w:t>
      </w:r>
    </w:p>
    <w:p w14:paraId="37E58C0C" w14:textId="77777777" w:rsidR="003B71FB" w:rsidRPr="006E4978" w:rsidRDefault="003B71FB" w:rsidP="003B71FB">
      <w:pPr>
        <w:ind w:left="6237"/>
        <w:rPr>
          <w:rFonts w:ascii="Times New Roman" w:eastAsia="Calibri" w:hAnsi="Times New Roman" w:cs="Times New Roman"/>
        </w:rPr>
      </w:pPr>
    </w:p>
    <w:p w14:paraId="7C3A6C04" w14:textId="77777777" w:rsidR="003B71FB" w:rsidRPr="006E4978" w:rsidRDefault="003B71FB" w:rsidP="003B71FB">
      <w:pPr>
        <w:rPr>
          <w:rFonts w:ascii="Times New Roman" w:eastAsia="Calibri" w:hAnsi="Times New Roman" w:cs="Times New Roman"/>
        </w:rPr>
      </w:pPr>
    </w:p>
    <w:p w14:paraId="684ED67A" w14:textId="77777777" w:rsidR="003B71FB" w:rsidRPr="008E383F" w:rsidRDefault="003B71FB" w:rsidP="003B71FB">
      <w:pPr>
        <w:rPr>
          <w:rFonts w:ascii="Times New Roman" w:eastAsia="Calibri" w:hAnsi="Times New Roman" w:cs="Times New Roman"/>
        </w:rPr>
      </w:pPr>
    </w:p>
    <w:p w14:paraId="3386FE6E" w14:textId="77777777" w:rsidR="003B71FB" w:rsidRPr="008E383F" w:rsidRDefault="003B71FB" w:rsidP="003B71FB">
      <w:pPr>
        <w:rPr>
          <w:rFonts w:ascii="Times New Roman" w:eastAsia="Calibri" w:hAnsi="Times New Roman" w:cs="Times New Roman"/>
        </w:rPr>
      </w:pPr>
    </w:p>
    <w:p w14:paraId="5CDBA251" w14:textId="77777777" w:rsidR="003B71FB" w:rsidRPr="006E4978" w:rsidRDefault="003B71FB" w:rsidP="003B71FB">
      <w:pPr>
        <w:jc w:val="center"/>
        <w:rPr>
          <w:rFonts w:ascii="Times New Roman" w:eastAsia="Calibri" w:hAnsi="Times New Roman" w:cs="Times New Roman"/>
        </w:rPr>
      </w:pPr>
      <w:r w:rsidRPr="006E4978">
        <w:rPr>
          <w:rFonts w:ascii="Times New Roman" w:eastAsia="Calibri" w:hAnsi="Times New Roman" w:cs="Times New Roman"/>
        </w:rPr>
        <w:t>Йошкар-Ола, 2025 г.</w:t>
      </w:r>
    </w:p>
    <w:p w14:paraId="68B10CEC" w14:textId="24172D2A" w:rsidR="00F12C76" w:rsidRDefault="003B71FB" w:rsidP="006C0B77">
      <w:pPr>
        <w:spacing w:after="0"/>
        <w:ind w:firstLine="709"/>
        <w:jc w:val="both"/>
      </w:pPr>
      <w:r>
        <w:br/>
      </w:r>
    </w:p>
    <w:p w14:paraId="37AF5CD8" w14:textId="77777777" w:rsidR="007857F1" w:rsidRDefault="007857F1" w:rsidP="006C0B77">
      <w:pPr>
        <w:spacing w:after="0"/>
        <w:ind w:firstLine="709"/>
        <w:jc w:val="both"/>
      </w:pPr>
    </w:p>
    <w:p w14:paraId="497161D6" w14:textId="77777777" w:rsidR="007857F1" w:rsidRPr="00694442" w:rsidRDefault="007857F1" w:rsidP="00694442">
      <w:pPr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94442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работа №3: «Анализ протокола HTTP».</w:t>
      </w:r>
    </w:p>
    <w:p w14:paraId="1DC32F8D" w14:textId="77777777" w:rsidR="007857F1" w:rsidRPr="0067270E" w:rsidRDefault="007857F1" w:rsidP="00694442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270E">
        <w:rPr>
          <w:rFonts w:ascii="Times New Roman" w:hAnsi="Times New Roman" w:cs="Times New Roman"/>
          <w:b/>
          <w:bCs/>
          <w:sz w:val="28"/>
          <w:szCs w:val="28"/>
        </w:rPr>
        <w:t xml:space="preserve">Задание 1. Загрузка файла трассировки </w:t>
      </w:r>
      <w:proofErr w:type="spellStart"/>
      <w:r w:rsidRPr="0067270E">
        <w:rPr>
          <w:rFonts w:ascii="Times New Roman" w:hAnsi="Times New Roman" w:cs="Times New Roman"/>
          <w:b/>
          <w:bCs/>
          <w:sz w:val="28"/>
          <w:szCs w:val="28"/>
        </w:rPr>
        <w:t>http</w:t>
      </w:r>
      <w:proofErr w:type="spellEnd"/>
    </w:p>
    <w:p w14:paraId="640401C6" w14:textId="413325D1" w:rsidR="007857F1" w:rsidRPr="00694442" w:rsidRDefault="007857F1" w:rsidP="006944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442">
        <w:rPr>
          <w:rFonts w:ascii="Times New Roman" w:hAnsi="Times New Roman" w:cs="Times New Roman"/>
          <w:sz w:val="28"/>
          <w:szCs w:val="28"/>
        </w:rPr>
        <w:t>Поведение браузера может быть достаточно сложным, так как там используя больше функций HTTP, чем просто базовый обмен данными. Поэтому в этой работе мы будем использовать предохранённый файл трассировки, который можно скачат</w:t>
      </w:r>
      <w:r w:rsidR="00D00A26">
        <w:rPr>
          <w:rFonts w:ascii="Times New Roman" w:hAnsi="Times New Roman" w:cs="Times New Roman"/>
          <w:sz w:val="28"/>
          <w:szCs w:val="28"/>
        </w:rPr>
        <w:t>ь</w:t>
      </w:r>
      <w:r w:rsidRPr="0069444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94442">
        <w:rPr>
          <w:rFonts w:ascii="Times New Roman" w:hAnsi="Times New Roman" w:cs="Times New Roman"/>
          <w:sz w:val="28"/>
          <w:szCs w:val="28"/>
        </w:rPr>
        <w:t>trace-http.pcap</w:t>
      </w:r>
      <w:proofErr w:type="spellEnd"/>
      <w:r w:rsidRPr="0069444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C4E2B3" w14:textId="77777777" w:rsidR="007857F1" w:rsidRPr="00694442" w:rsidRDefault="007857F1" w:rsidP="006944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442">
        <w:rPr>
          <w:rFonts w:ascii="Times New Roman" w:hAnsi="Times New Roman" w:cs="Times New Roman"/>
          <w:sz w:val="28"/>
          <w:szCs w:val="28"/>
        </w:rPr>
        <w:t>Используя доступный интерфейс отображения статистики, ответьте на следующие вопросы, подкрепив ответ скриншотом:</w:t>
      </w:r>
    </w:p>
    <w:p w14:paraId="2F8AA0A9" w14:textId="4D5DFB7C" w:rsidR="007857F1" w:rsidRPr="00694442" w:rsidRDefault="007857F1" w:rsidP="00694442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694442">
        <w:rPr>
          <w:rFonts w:cs="Times New Roman"/>
          <w:szCs w:val="28"/>
        </w:rPr>
        <w:t xml:space="preserve">Количество пакетов, который были перехвачены </w:t>
      </w:r>
      <w:proofErr w:type="spellStart"/>
      <w:r w:rsidRPr="00694442">
        <w:rPr>
          <w:rFonts w:cs="Times New Roman"/>
          <w:szCs w:val="28"/>
        </w:rPr>
        <w:t>Wireshark</w:t>
      </w:r>
      <w:proofErr w:type="spellEnd"/>
      <w:r w:rsidRPr="00694442">
        <w:rPr>
          <w:rFonts w:cs="Times New Roman"/>
          <w:szCs w:val="28"/>
        </w:rPr>
        <w:t xml:space="preserve"> и присутствуют в этом файле? Ответ - 1398 пакетов</w:t>
      </w:r>
    </w:p>
    <w:p w14:paraId="2CCDDD2A" w14:textId="38CABA39" w:rsidR="007857F1" w:rsidRPr="00694442" w:rsidRDefault="007857F1" w:rsidP="00694442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694442">
        <w:rPr>
          <w:rFonts w:cs="Times New Roman"/>
          <w:szCs w:val="28"/>
        </w:rPr>
        <w:t>Какой общий объем перехваченных пакетов (в байтах)? Ответ - 223530 байт</w:t>
      </w:r>
    </w:p>
    <w:p w14:paraId="50973D12" w14:textId="0BB25EA3" w:rsidR="007857F1" w:rsidRPr="00694442" w:rsidRDefault="007857F1" w:rsidP="00694442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694442">
        <w:rPr>
          <w:rFonts w:cs="Times New Roman"/>
          <w:szCs w:val="28"/>
        </w:rPr>
        <w:t xml:space="preserve">Количество пакетов HTTP </w:t>
      </w:r>
      <w:proofErr w:type="spellStart"/>
      <w:r w:rsidRPr="00694442">
        <w:rPr>
          <w:rFonts w:cs="Times New Roman"/>
          <w:szCs w:val="28"/>
        </w:rPr>
        <w:t>Request</w:t>
      </w:r>
      <w:proofErr w:type="spellEnd"/>
      <w:r w:rsidRPr="00694442">
        <w:rPr>
          <w:rFonts w:cs="Times New Roman"/>
          <w:szCs w:val="28"/>
        </w:rPr>
        <w:t>? Ответ - 98 пакетов</w:t>
      </w:r>
    </w:p>
    <w:p w14:paraId="30F214AB" w14:textId="4AB97CBD" w:rsidR="007857F1" w:rsidRPr="00694442" w:rsidRDefault="007857F1" w:rsidP="00694442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694442">
        <w:rPr>
          <w:rFonts w:cs="Times New Roman"/>
          <w:szCs w:val="28"/>
        </w:rPr>
        <w:t>Количество пакетов HTTP Response? Ответ - 98 пакетов</w:t>
      </w:r>
    </w:p>
    <w:p w14:paraId="00E4E53E" w14:textId="520FBCE9" w:rsidR="007857F1" w:rsidRPr="0067270E" w:rsidRDefault="007857F1" w:rsidP="0069444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94442">
        <w:rPr>
          <w:rFonts w:ascii="Times New Roman" w:hAnsi="Times New Roman" w:cs="Times New Roman"/>
          <w:sz w:val="28"/>
          <w:szCs w:val="28"/>
        </w:rPr>
        <w:t>В отчет внести информацию по данному пункту задания: скриншот загрузки файла трассировки и ответы на вопросы, подкрепленные скриншотами.</w:t>
      </w:r>
    </w:p>
    <w:p w14:paraId="0E21F013" w14:textId="3F8DBEBB" w:rsidR="00694442" w:rsidRPr="00694442" w:rsidRDefault="00694442" w:rsidP="00694442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44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DADB6F" wp14:editId="16352FFF">
            <wp:extent cx="5939790" cy="3677285"/>
            <wp:effectExtent l="0" t="0" r="3810" b="0"/>
            <wp:docPr id="66172166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21661" name="Рисунок 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0DD3" w14:textId="56D02094" w:rsidR="00694442" w:rsidRPr="00694442" w:rsidRDefault="00694442" w:rsidP="00694442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44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7EBF96" wp14:editId="333C58BB">
            <wp:extent cx="5939790" cy="3126105"/>
            <wp:effectExtent l="0" t="0" r="3810" b="0"/>
            <wp:docPr id="75181753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7531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2CD4" w14:textId="77777777" w:rsidR="00694442" w:rsidRPr="00694442" w:rsidRDefault="00694442" w:rsidP="00694442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CAA4EB" w14:textId="62C3FCD6" w:rsidR="00694442" w:rsidRDefault="00694442" w:rsidP="00694442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444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7988D" wp14:editId="00EC06E9">
            <wp:extent cx="5939790" cy="2597150"/>
            <wp:effectExtent l="0" t="0" r="3810" b="0"/>
            <wp:docPr id="63137175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175" name="Рисунок 1" descr="Изображение выглядит как текст, снимок экрана, дисплей, число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8196" w14:textId="77777777" w:rsidR="00A23BA9" w:rsidRPr="0067270E" w:rsidRDefault="00A23BA9" w:rsidP="00A23BA9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270E">
        <w:rPr>
          <w:rFonts w:ascii="Times New Roman" w:hAnsi="Times New Roman" w:cs="Times New Roman"/>
          <w:b/>
          <w:bCs/>
          <w:sz w:val="28"/>
          <w:szCs w:val="28"/>
        </w:rPr>
        <w:t>Задание 2. Изучение трассировки запроса и ответа</w:t>
      </w:r>
    </w:p>
    <w:p w14:paraId="4AAC50EA" w14:textId="75B83560" w:rsidR="00A23BA9" w:rsidRPr="0067270E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 xml:space="preserve">Применение фильтра. Чтобы сосредоточиться на трафике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>, введем и применим выражение фильтра «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 xml:space="preserve">». Этот фильтр отображает запросы и ответы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>, но не отдельные пакеты, которые в них участвуют, а весь список. С помощью выражения фильтра «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 xml:space="preserve">» мы скроем промежуточные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A23BA9">
        <w:rPr>
          <w:rFonts w:ascii="Times New Roman" w:hAnsi="Times New Roman" w:cs="Times New Roman"/>
          <w:sz w:val="28"/>
          <w:szCs w:val="28"/>
        </w:rPr>
        <w:t xml:space="preserve">-пакеты и увидим только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>-запросы и ответы.</w:t>
      </w:r>
    </w:p>
    <w:p w14:paraId="78A3312F" w14:textId="08689B9B" w:rsid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26403B" wp14:editId="72A7C039">
            <wp:extent cx="5939790" cy="3663315"/>
            <wp:effectExtent l="0" t="0" r="3810" b="0"/>
            <wp:docPr id="156370304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0304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E7FB" w14:textId="0516A196" w:rsid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419A55" wp14:editId="4F5AD2C4">
            <wp:extent cx="5939790" cy="3743960"/>
            <wp:effectExtent l="0" t="0" r="3810" b="8890"/>
            <wp:docPr id="691802589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02589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1E1D" w14:textId="36285A40" w:rsid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51B0AD0" wp14:editId="11C6528D">
            <wp:extent cx="5939790" cy="3724910"/>
            <wp:effectExtent l="0" t="0" r="3810" b="8890"/>
            <wp:docPr id="1404688053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88053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164C" w14:textId="08D1DAE0" w:rsidR="00A23BA9" w:rsidRP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 xml:space="preserve">Просмотр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3BA9">
        <w:rPr>
          <w:rFonts w:ascii="Times New Roman" w:hAnsi="Times New Roman" w:cs="Times New Roman"/>
          <w:sz w:val="28"/>
          <w:szCs w:val="28"/>
        </w:rPr>
        <w:t xml:space="preserve"> запроса и изучение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>-заголовка</w:t>
      </w:r>
    </w:p>
    <w:p w14:paraId="6803BB8F" w14:textId="5865EAE7" w:rsidR="00A23BA9" w:rsidRP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 xml:space="preserve">Выберите первый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3BA9">
        <w:rPr>
          <w:rFonts w:ascii="Times New Roman" w:hAnsi="Times New Roman" w:cs="Times New Roman"/>
          <w:sz w:val="28"/>
          <w:szCs w:val="28"/>
        </w:rPr>
        <w:t xml:space="preserve"> в трассировке и разверните его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 xml:space="preserve">-блок (это будет 802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3BA9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A23BA9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23BA9">
        <w:rPr>
          <w:rFonts w:ascii="Times New Roman" w:hAnsi="Times New Roman" w:cs="Times New Roman"/>
          <w:sz w:val="28"/>
          <w:szCs w:val="28"/>
        </w:rPr>
        <w:t>/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MIT</w:t>
      </w:r>
      <w:r w:rsidRPr="00A23BA9">
        <w:rPr>
          <w:rFonts w:ascii="Times New Roman" w:hAnsi="Times New Roman" w:cs="Times New Roman"/>
          <w:sz w:val="28"/>
          <w:szCs w:val="28"/>
        </w:rPr>
        <w:t>_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logo</w:t>
      </w:r>
      <w:r w:rsidRPr="00A23BA9">
        <w:rPr>
          <w:rFonts w:ascii="Times New Roman" w:hAnsi="Times New Roman" w:cs="Times New Roman"/>
          <w:sz w:val="28"/>
          <w:szCs w:val="28"/>
        </w:rPr>
        <w:t>.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Pr="00A23BA9">
        <w:rPr>
          <w:rFonts w:ascii="Times New Roman" w:hAnsi="Times New Roman" w:cs="Times New Roman"/>
          <w:sz w:val="28"/>
          <w:szCs w:val="28"/>
        </w:rPr>
        <w:t xml:space="preserve">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>/1.1). Посмотрите имеются ли в файле трассировки какие-либо из общих заголовков:</w:t>
      </w:r>
    </w:p>
    <w:p w14:paraId="723F4685" w14:textId="44A4C475" w:rsidR="00A23BA9" w:rsidRPr="00A23BA9" w:rsidRDefault="00A23BA9" w:rsidP="00A23BA9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A23BA9">
        <w:rPr>
          <w:rFonts w:cs="Times New Roman"/>
          <w:szCs w:val="28"/>
          <w:lang w:val="en-US"/>
        </w:rPr>
        <w:t>Host</w:t>
      </w:r>
      <w:r w:rsidRPr="00A23BA9">
        <w:rPr>
          <w:rFonts w:cs="Times New Roman"/>
          <w:szCs w:val="28"/>
        </w:rPr>
        <w:t>. Обязательный заголовок, он идентифицирует имя (и порт) сервера.</w:t>
      </w:r>
    </w:p>
    <w:p w14:paraId="008159E7" w14:textId="3C9C4CD5" w:rsidR="00A23BA9" w:rsidRPr="00A23BA9" w:rsidRDefault="00A23BA9" w:rsidP="00A23BA9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A23BA9">
        <w:rPr>
          <w:rFonts w:cs="Times New Roman"/>
          <w:szCs w:val="28"/>
          <w:lang w:val="en-US"/>
        </w:rPr>
        <w:t>User</w:t>
      </w:r>
      <w:r w:rsidRPr="00A23BA9">
        <w:rPr>
          <w:rFonts w:cs="Times New Roman"/>
          <w:szCs w:val="28"/>
        </w:rPr>
        <w:t>-</w:t>
      </w:r>
      <w:r w:rsidRPr="00A23BA9">
        <w:rPr>
          <w:rFonts w:cs="Times New Roman"/>
          <w:szCs w:val="28"/>
          <w:lang w:val="en-US"/>
        </w:rPr>
        <w:t>Agent</w:t>
      </w:r>
      <w:r w:rsidRPr="00A23BA9">
        <w:rPr>
          <w:rFonts w:cs="Times New Roman"/>
          <w:szCs w:val="28"/>
        </w:rPr>
        <w:t>. Вид браузера и его возможности.</w:t>
      </w:r>
    </w:p>
    <w:p w14:paraId="7D629083" w14:textId="4E1A0446" w:rsidR="00A23BA9" w:rsidRPr="00A23BA9" w:rsidRDefault="00A23BA9" w:rsidP="00A23BA9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A23BA9">
        <w:rPr>
          <w:rFonts w:cs="Times New Roman"/>
          <w:szCs w:val="28"/>
          <w:lang w:val="en-US"/>
        </w:rPr>
        <w:t xml:space="preserve">Accept, Accept-Encoding, Accept-Charset, Accept-Language. </w:t>
      </w:r>
      <w:r w:rsidRPr="00A23BA9">
        <w:rPr>
          <w:rFonts w:cs="Times New Roman"/>
          <w:szCs w:val="28"/>
        </w:rPr>
        <w:t xml:space="preserve">Описания форматов, которые будут приняты в ответе, например, </w:t>
      </w:r>
      <w:r w:rsidRPr="00A23BA9">
        <w:rPr>
          <w:rFonts w:cs="Times New Roman"/>
          <w:szCs w:val="28"/>
          <w:lang w:val="en-US"/>
        </w:rPr>
        <w:t>text</w:t>
      </w:r>
      <w:r w:rsidRPr="00A23BA9">
        <w:rPr>
          <w:rFonts w:cs="Times New Roman"/>
          <w:szCs w:val="28"/>
        </w:rPr>
        <w:t>/</w:t>
      </w:r>
      <w:r w:rsidRPr="00A23BA9">
        <w:rPr>
          <w:rFonts w:cs="Times New Roman"/>
          <w:szCs w:val="28"/>
          <w:lang w:val="en-US"/>
        </w:rPr>
        <w:t>html</w:t>
      </w:r>
      <w:r w:rsidRPr="00A23BA9">
        <w:rPr>
          <w:rFonts w:cs="Times New Roman"/>
          <w:szCs w:val="28"/>
        </w:rPr>
        <w:t xml:space="preserve">, включая его кодировку, например, </w:t>
      </w:r>
      <w:proofErr w:type="spellStart"/>
      <w:r w:rsidRPr="00A23BA9">
        <w:rPr>
          <w:rFonts w:cs="Times New Roman"/>
          <w:szCs w:val="28"/>
          <w:lang w:val="en-US"/>
        </w:rPr>
        <w:t>gzip</w:t>
      </w:r>
      <w:proofErr w:type="spellEnd"/>
      <w:r w:rsidRPr="00A23BA9">
        <w:rPr>
          <w:rFonts w:cs="Times New Roman"/>
          <w:szCs w:val="28"/>
        </w:rPr>
        <w:t>, и язык.</w:t>
      </w:r>
    </w:p>
    <w:p w14:paraId="494EE821" w14:textId="6D2D641D" w:rsidR="00A23BA9" w:rsidRPr="00A23BA9" w:rsidRDefault="00A23BA9" w:rsidP="00A23BA9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A23BA9">
        <w:rPr>
          <w:rFonts w:cs="Times New Roman"/>
          <w:szCs w:val="28"/>
          <w:lang w:val="en-US"/>
        </w:rPr>
        <w:t>Cookie</w:t>
      </w:r>
      <w:r w:rsidRPr="00A23BA9">
        <w:rPr>
          <w:rFonts w:cs="Times New Roman"/>
          <w:szCs w:val="28"/>
        </w:rPr>
        <w:t xml:space="preserve">. Имя и значение </w:t>
      </w:r>
      <w:r w:rsidRPr="00A23BA9">
        <w:rPr>
          <w:rFonts w:cs="Times New Roman"/>
          <w:szCs w:val="28"/>
          <w:lang w:val="en-US"/>
        </w:rPr>
        <w:t>cookie</w:t>
      </w:r>
      <w:r w:rsidRPr="00A23BA9">
        <w:rPr>
          <w:rFonts w:cs="Times New Roman"/>
          <w:szCs w:val="28"/>
        </w:rPr>
        <w:t>-файлов, которые браузер хранит для веб-сайта.</w:t>
      </w:r>
    </w:p>
    <w:p w14:paraId="732C06A3" w14:textId="5AE0E1B3" w:rsidR="00A23BA9" w:rsidRPr="00A23BA9" w:rsidRDefault="00A23BA9" w:rsidP="00A23BA9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A23BA9">
        <w:rPr>
          <w:rFonts w:cs="Times New Roman"/>
          <w:szCs w:val="28"/>
          <w:lang w:val="en-US"/>
        </w:rPr>
        <w:t>Cache</w:t>
      </w:r>
      <w:r w:rsidRPr="00A23BA9">
        <w:rPr>
          <w:rFonts w:cs="Times New Roman"/>
          <w:szCs w:val="28"/>
        </w:rPr>
        <w:t>-</w:t>
      </w:r>
      <w:r w:rsidRPr="00A23BA9">
        <w:rPr>
          <w:rFonts w:cs="Times New Roman"/>
          <w:szCs w:val="28"/>
          <w:lang w:val="en-US"/>
        </w:rPr>
        <w:t>Control</w:t>
      </w:r>
      <w:r w:rsidRPr="00A23BA9">
        <w:rPr>
          <w:rFonts w:cs="Times New Roman"/>
          <w:szCs w:val="28"/>
        </w:rPr>
        <w:t>. Информация о том, как ответ может быть кэширован.</w:t>
      </w:r>
    </w:p>
    <w:p w14:paraId="0C1848F3" w14:textId="7B079472" w:rsidR="00A23BA9" w:rsidRPr="0067270E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>Добавьте в отчет найденные заголовки с примерами в виде скриншотов.</w:t>
      </w:r>
    </w:p>
    <w:p w14:paraId="22733B73" w14:textId="59907C74" w:rsid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703461C" wp14:editId="1A4F358D">
            <wp:extent cx="5939790" cy="3721735"/>
            <wp:effectExtent l="0" t="0" r="3810" b="0"/>
            <wp:docPr id="814538935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38935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9B4C" w14:textId="77777777" w:rsidR="00A23BA9" w:rsidRP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 xml:space="preserve">Просмотр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3BA9">
        <w:rPr>
          <w:rFonts w:ascii="Times New Roman" w:hAnsi="Times New Roman" w:cs="Times New Roman"/>
          <w:sz w:val="28"/>
          <w:szCs w:val="28"/>
        </w:rPr>
        <w:t xml:space="preserve"> ответа</w:t>
      </w:r>
    </w:p>
    <w:p w14:paraId="677E8D09" w14:textId="617279BE" w:rsidR="00A23BA9" w:rsidRP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 xml:space="preserve">Выберите ответ, который соответствует первому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A23BA9">
        <w:rPr>
          <w:rFonts w:ascii="Times New Roman" w:hAnsi="Times New Roman" w:cs="Times New Roman"/>
          <w:sz w:val="28"/>
          <w:szCs w:val="28"/>
        </w:rPr>
        <w:t xml:space="preserve"> в трассировке, и разверните его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 xml:space="preserve">-блок. Информация для этого пакета будет указывать «200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A23BA9">
        <w:rPr>
          <w:rFonts w:ascii="Times New Roman" w:hAnsi="Times New Roman" w:cs="Times New Roman"/>
          <w:sz w:val="28"/>
          <w:szCs w:val="28"/>
        </w:rPr>
        <w:t xml:space="preserve">» в случае нормальной, успешной передачи. Вы увидите, что ответ похож на запрос, с серией заголовков, которые следуют за кодом состояния «200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A23BA9">
        <w:rPr>
          <w:rFonts w:ascii="Times New Roman" w:hAnsi="Times New Roman" w:cs="Times New Roman"/>
          <w:sz w:val="28"/>
          <w:szCs w:val="28"/>
        </w:rPr>
        <w:t>». Однако будут использоваться другие заголовки, а за заголовками будет следовать запрошенный контент.</w:t>
      </w:r>
    </w:p>
    <w:p w14:paraId="7CF56F2D" w14:textId="77777777" w:rsidR="00A23BA9" w:rsidRP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>Изучите общие заголовки, такие как:</w:t>
      </w:r>
    </w:p>
    <w:p w14:paraId="6EB71A8A" w14:textId="68E05777" w:rsidR="00A23BA9" w:rsidRPr="00A23BA9" w:rsidRDefault="00A23BA9" w:rsidP="00A23BA9">
      <w:pPr>
        <w:pStyle w:val="a7"/>
        <w:numPr>
          <w:ilvl w:val="0"/>
          <w:numId w:val="3"/>
        </w:numPr>
        <w:jc w:val="both"/>
        <w:rPr>
          <w:rFonts w:cs="Times New Roman"/>
          <w:szCs w:val="28"/>
        </w:rPr>
      </w:pPr>
      <w:r w:rsidRPr="00A23BA9">
        <w:rPr>
          <w:rFonts w:cs="Times New Roman"/>
          <w:szCs w:val="28"/>
          <w:lang w:val="en-US"/>
        </w:rPr>
        <w:t>Server</w:t>
      </w:r>
      <w:r w:rsidRPr="00A23BA9">
        <w:rPr>
          <w:rFonts w:cs="Times New Roman"/>
          <w:szCs w:val="28"/>
        </w:rPr>
        <w:t>. Тип сервера и его возможности.</w:t>
      </w:r>
    </w:p>
    <w:p w14:paraId="01821074" w14:textId="6512A043" w:rsidR="00A23BA9" w:rsidRPr="00A23BA9" w:rsidRDefault="00A23BA9" w:rsidP="00A23BA9">
      <w:pPr>
        <w:pStyle w:val="a7"/>
        <w:numPr>
          <w:ilvl w:val="0"/>
          <w:numId w:val="3"/>
        </w:numPr>
        <w:jc w:val="both"/>
        <w:rPr>
          <w:rFonts w:cs="Times New Roman"/>
          <w:szCs w:val="28"/>
        </w:rPr>
      </w:pPr>
      <w:r w:rsidRPr="00A23BA9">
        <w:rPr>
          <w:rFonts w:cs="Times New Roman"/>
          <w:szCs w:val="28"/>
          <w:lang w:val="en-US"/>
        </w:rPr>
        <w:t>Date</w:t>
      </w:r>
      <w:r w:rsidRPr="00A23BA9">
        <w:rPr>
          <w:rFonts w:cs="Times New Roman"/>
          <w:szCs w:val="28"/>
        </w:rPr>
        <w:t xml:space="preserve">, </w:t>
      </w:r>
      <w:r w:rsidRPr="00A23BA9">
        <w:rPr>
          <w:rFonts w:cs="Times New Roman"/>
          <w:szCs w:val="28"/>
          <w:lang w:val="en-US"/>
        </w:rPr>
        <w:t>Last</w:t>
      </w:r>
      <w:r w:rsidRPr="00A23BA9">
        <w:rPr>
          <w:rFonts w:cs="Times New Roman"/>
          <w:szCs w:val="28"/>
        </w:rPr>
        <w:t>-</w:t>
      </w:r>
      <w:r w:rsidRPr="00A23BA9">
        <w:rPr>
          <w:rFonts w:cs="Times New Roman"/>
          <w:szCs w:val="28"/>
          <w:lang w:val="en-US"/>
        </w:rPr>
        <w:t>Modified</w:t>
      </w:r>
      <w:r w:rsidRPr="00A23BA9">
        <w:rPr>
          <w:rFonts w:cs="Times New Roman"/>
          <w:szCs w:val="28"/>
        </w:rPr>
        <w:t>. Время ответа и время последнего изменения контента.</w:t>
      </w:r>
    </w:p>
    <w:p w14:paraId="014694D5" w14:textId="544132BE" w:rsidR="00A23BA9" w:rsidRPr="00A23BA9" w:rsidRDefault="00A23BA9" w:rsidP="00A23BA9">
      <w:pPr>
        <w:pStyle w:val="a7"/>
        <w:numPr>
          <w:ilvl w:val="0"/>
          <w:numId w:val="3"/>
        </w:numPr>
        <w:jc w:val="both"/>
        <w:rPr>
          <w:rFonts w:cs="Times New Roman"/>
          <w:szCs w:val="28"/>
        </w:rPr>
      </w:pPr>
      <w:r w:rsidRPr="00A23BA9">
        <w:rPr>
          <w:rFonts w:cs="Times New Roman"/>
          <w:szCs w:val="28"/>
          <w:lang w:val="en-US"/>
        </w:rPr>
        <w:t>Cache</w:t>
      </w:r>
      <w:r w:rsidRPr="00A23BA9">
        <w:rPr>
          <w:rFonts w:cs="Times New Roman"/>
          <w:szCs w:val="28"/>
        </w:rPr>
        <w:t>-</w:t>
      </w:r>
      <w:r w:rsidRPr="00A23BA9">
        <w:rPr>
          <w:rFonts w:cs="Times New Roman"/>
          <w:szCs w:val="28"/>
          <w:lang w:val="en-US"/>
        </w:rPr>
        <w:t>Control</w:t>
      </w:r>
      <w:r w:rsidRPr="00A23BA9">
        <w:rPr>
          <w:rFonts w:cs="Times New Roman"/>
          <w:szCs w:val="28"/>
        </w:rPr>
        <w:t xml:space="preserve">, </w:t>
      </w:r>
      <w:r w:rsidRPr="00A23BA9">
        <w:rPr>
          <w:rFonts w:cs="Times New Roman"/>
          <w:szCs w:val="28"/>
          <w:lang w:val="en-US"/>
        </w:rPr>
        <w:t>Expires</w:t>
      </w:r>
      <w:r w:rsidRPr="00A23BA9">
        <w:rPr>
          <w:rFonts w:cs="Times New Roman"/>
          <w:szCs w:val="28"/>
        </w:rPr>
        <w:t xml:space="preserve">, </w:t>
      </w:r>
      <w:proofErr w:type="spellStart"/>
      <w:r w:rsidRPr="00A23BA9">
        <w:rPr>
          <w:rFonts w:cs="Times New Roman"/>
          <w:szCs w:val="28"/>
          <w:lang w:val="en-US"/>
        </w:rPr>
        <w:t>Etag</w:t>
      </w:r>
      <w:proofErr w:type="spellEnd"/>
      <w:r w:rsidRPr="00A23BA9">
        <w:rPr>
          <w:rFonts w:cs="Times New Roman"/>
          <w:szCs w:val="28"/>
        </w:rPr>
        <w:t>. Информация о том, как можно кэшировать ответ.</w:t>
      </w:r>
    </w:p>
    <w:p w14:paraId="005FB523" w14:textId="6B14EDF6" w:rsidR="00694442" w:rsidRDefault="00A23BA9" w:rsidP="00694442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F9D89A" wp14:editId="7C87FA1B">
            <wp:extent cx="5939790" cy="3741420"/>
            <wp:effectExtent l="0" t="0" r="3810" b="0"/>
            <wp:docPr id="80188998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8998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3C93" w14:textId="2692CDAB" w:rsidR="00A23BA9" w:rsidRPr="0067270E" w:rsidRDefault="00A23BA9" w:rsidP="00A23BA9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7270E">
        <w:rPr>
          <w:rFonts w:ascii="Times New Roman" w:hAnsi="Times New Roman" w:cs="Times New Roman"/>
          <w:b/>
          <w:bCs/>
          <w:sz w:val="28"/>
          <w:szCs w:val="28"/>
        </w:rPr>
        <w:t>Задание 3. Кэширование контента</w:t>
      </w:r>
    </w:p>
    <w:p w14:paraId="723428C0" w14:textId="560C35AD" w:rsidR="00A23BA9" w:rsidRPr="0067270E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 xml:space="preserve">Добавьте в отчет описание заголовков для данной строки трассировки (строка 7) и добавьте скрин загруженного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Pr="00A23BA9">
        <w:rPr>
          <w:rFonts w:ascii="Times New Roman" w:hAnsi="Times New Roman" w:cs="Times New Roman"/>
          <w:sz w:val="28"/>
          <w:szCs w:val="28"/>
        </w:rPr>
        <w:t xml:space="preserve"> изображения, по которому обрабатывался запрос.</w:t>
      </w:r>
    </w:p>
    <w:p w14:paraId="4917378F" w14:textId="5FFFB0CC" w:rsidR="00A23BA9" w:rsidRPr="0067270E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 xml:space="preserve">В строке №7 зафиксирован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A23BA9">
        <w:rPr>
          <w:rFonts w:ascii="Times New Roman" w:hAnsi="Times New Roman" w:cs="Times New Roman"/>
          <w:sz w:val="28"/>
          <w:szCs w:val="28"/>
        </w:rPr>
        <w:t xml:space="preserve">-ответ сервера с кодом 304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A23BA9">
        <w:rPr>
          <w:rFonts w:ascii="Times New Roman" w:hAnsi="Times New Roman" w:cs="Times New Roman"/>
          <w:sz w:val="28"/>
          <w:szCs w:val="28"/>
        </w:rPr>
        <w:t xml:space="preserve">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Modified</w:t>
      </w:r>
      <w:r w:rsidRPr="00A23BA9">
        <w:rPr>
          <w:rFonts w:ascii="Times New Roman" w:hAnsi="Times New Roman" w:cs="Times New Roman"/>
          <w:sz w:val="28"/>
          <w:szCs w:val="28"/>
        </w:rPr>
        <w:t xml:space="preserve">, что означает отсутствие изменений в запрашиваемом ресурсе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MIT</w:t>
      </w:r>
      <w:r w:rsidRPr="00A23BA9">
        <w:rPr>
          <w:rFonts w:ascii="Times New Roman" w:hAnsi="Times New Roman" w:cs="Times New Roman"/>
          <w:sz w:val="28"/>
          <w:szCs w:val="28"/>
        </w:rPr>
        <w:t>_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logo</w:t>
      </w:r>
      <w:r w:rsidRPr="00A23BA9">
        <w:rPr>
          <w:rFonts w:ascii="Times New Roman" w:hAnsi="Times New Roman" w:cs="Times New Roman"/>
          <w:sz w:val="28"/>
          <w:szCs w:val="28"/>
        </w:rPr>
        <w:t>.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gif</w:t>
      </w:r>
      <w:r w:rsidRPr="00A23BA9">
        <w:rPr>
          <w:rFonts w:ascii="Times New Roman" w:hAnsi="Times New Roman" w:cs="Times New Roman"/>
          <w:sz w:val="28"/>
          <w:szCs w:val="28"/>
        </w:rPr>
        <w:t xml:space="preserve"> с момента последнего запроса клиента. В заголовках указаны: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A23BA9">
        <w:rPr>
          <w:rFonts w:ascii="Times New Roman" w:hAnsi="Times New Roman" w:cs="Times New Roman"/>
          <w:sz w:val="28"/>
          <w:szCs w:val="28"/>
        </w:rPr>
        <w:t xml:space="preserve"> (время ответа сервера),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A23BA9">
        <w:rPr>
          <w:rFonts w:ascii="Times New Roman" w:hAnsi="Times New Roman" w:cs="Times New Roman"/>
          <w:sz w:val="28"/>
          <w:szCs w:val="28"/>
        </w:rPr>
        <w:t xml:space="preserve"> (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A23BA9">
        <w:rPr>
          <w:rFonts w:ascii="Times New Roman" w:hAnsi="Times New Roman" w:cs="Times New Roman"/>
          <w:sz w:val="28"/>
          <w:szCs w:val="28"/>
        </w:rPr>
        <w:t xml:space="preserve">/1.3.41),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ETag</w:t>
      </w:r>
      <w:r w:rsidRPr="00A23BA9">
        <w:rPr>
          <w:rFonts w:ascii="Times New Roman" w:hAnsi="Times New Roman" w:cs="Times New Roman"/>
          <w:sz w:val="28"/>
          <w:szCs w:val="28"/>
        </w:rPr>
        <w:t xml:space="preserve"> (уникальный идентификатор версии файла),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Expires</w:t>
      </w:r>
      <w:r w:rsidRPr="00A23BA9">
        <w:rPr>
          <w:rFonts w:ascii="Times New Roman" w:hAnsi="Times New Roman" w:cs="Times New Roman"/>
          <w:sz w:val="28"/>
          <w:szCs w:val="28"/>
        </w:rPr>
        <w:t xml:space="preserve"> и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Cache</w:t>
      </w:r>
      <w:r w:rsidRPr="00A23BA9">
        <w:rPr>
          <w:rFonts w:ascii="Times New Roman" w:hAnsi="Times New Roman" w:cs="Times New Roman"/>
          <w:sz w:val="28"/>
          <w:szCs w:val="28"/>
        </w:rPr>
        <w:t>-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A23BA9">
        <w:rPr>
          <w:rFonts w:ascii="Times New Roman" w:hAnsi="Times New Roman" w:cs="Times New Roman"/>
          <w:sz w:val="28"/>
          <w:szCs w:val="28"/>
        </w:rPr>
        <w:t xml:space="preserve"> (параметры кеширования), а также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Connection</w:t>
      </w:r>
      <w:r w:rsidRPr="00A23BA9">
        <w:rPr>
          <w:rFonts w:ascii="Times New Roman" w:hAnsi="Times New Roman" w:cs="Times New Roman"/>
          <w:sz w:val="28"/>
          <w:szCs w:val="28"/>
        </w:rPr>
        <w:t xml:space="preserve">: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Keep</w:t>
      </w:r>
      <w:r w:rsidRPr="00A23BA9">
        <w:rPr>
          <w:rFonts w:ascii="Times New Roman" w:hAnsi="Times New Roman" w:cs="Times New Roman"/>
          <w:sz w:val="28"/>
          <w:szCs w:val="28"/>
        </w:rPr>
        <w:t>-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Alive</w:t>
      </w:r>
      <w:r w:rsidRPr="00A23BA9">
        <w:rPr>
          <w:rFonts w:ascii="Times New Roman" w:hAnsi="Times New Roman" w:cs="Times New Roman"/>
          <w:sz w:val="28"/>
          <w:szCs w:val="28"/>
        </w:rPr>
        <w:t xml:space="preserve"> (поддержка постоянного соединения). Передача тела ответа не выполняется, так как клиенту разрешено использовать кешированную версию ресурса.</w:t>
      </w:r>
    </w:p>
    <w:p w14:paraId="56FBC0BF" w14:textId="116D0667" w:rsid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9B61D4" wp14:editId="277F55D5">
            <wp:extent cx="5939790" cy="3569335"/>
            <wp:effectExtent l="0" t="0" r="3810" b="0"/>
            <wp:docPr id="68120620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06201" name="Рисунок 1" descr="Изображение выглядит как текст, снимок экрана, число, Шриф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9857" w14:textId="77777777" w:rsidR="00A23BA9" w:rsidRDefault="00A23BA9" w:rsidP="00A23BA9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461A9AB7" w14:textId="77777777" w:rsidR="00694010" w:rsidRDefault="00A23BA9" w:rsidP="0069401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5E3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25C6BB" wp14:editId="0EDDA81D">
            <wp:extent cx="5939449" cy="1165860"/>
            <wp:effectExtent l="0" t="0" r="4445" b="0"/>
            <wp:docPr id="1368410081" name="Рисунок 1" descr="Изображение выглядит как снимок экрана, текст, программное обеспечение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0081" name="Рисунок 1" descr="Изображение выглядит как снимок экрана, текст, программное обеспечение, компьютер&#10;&#10;Автоматически созданное описание"/>
                    <pic:cNvPicPr/>
                  </pic:nvPicPr>
                  <pic:blipFill rotWithShape="1">
                    <a:blip r:embed="rId14"/>
                    <a:srcRect b="69818"/>
                    <a:stretch/>
                  </pic:blipFill>
                  <pic:spPr bwMode="auto">
                    <a:xfrm>
                      <a:off x="0" y="0"/>
                      <a:ext cx="5939790" cy="116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A6D49" w14:textId="58E78D0A" w:rsidR="00A23BA9" w:rsidRPr="00187B1C" w:rsidRDefault="00A23BA9" w:rsidP="0069401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270E">
        <w:rPr>
          <w:rFonts w:ascii="Times New Roman" w:hAnsi="Times New Roman" w:cs="Times New Roman"/>
          <w:b/>
          <w:bCs/>
          <w:sz w:val="28"/>
          <w:szCs w:val="28"/>
        </w:rPr>
        <w:t>Задание 4. Сложные страницы</w:t>
      </w:r>
    </w:p>
    <w:p w14:paraId="2DC7C169" w14:textId="7BA56546" w:rsid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23BA9">
        <w:rPr>
          <w:rFonts w:ascii="Times New Roman" w:hAnsi="Times New Roman" w:cs="Times New Roman"/>
          <w:sz w:val="28"/>
          <w:szCs w:val="28"/>
        </w:rPr>
        <w:t xml:space="preserve">Попробуйте выполнить тестирование Интернет-ресурса, с которым мы работали при выполнении первой практической работы (сетевые утилиты) с помощью сервиса </w:t>
      </w:r>
      <w:proofErr w:type="spellStart"/>
      <w:r w:rsidRPr="00A23BA9">
        <w:rPr>
          <w:rFonts w:ascii="Times New Roman" w:hAnsi="Times New Roman" w:cs="Times New Roman"/>
          <w:sz w:val="28"/>
          <w:szCs w:val="28"/>
          <w:lang w:val="en-US"/>
        </w:rPr>
        <w:t>PageSpeed</w:t>
      </w:r>
      <w:proofErr w:type="spellEnd"/>
      <w:r w:rsidRPr="00A23BA9">
        <w:rPr>
          <w:rFonts w:ascii="Times New Roman" w:hAnsi="Times New Roman" w:cs="Times New Roman"/>
          <w:sz w:val="28"/>
          <w:szCs w:val="28"/>
        </w:rPr>
        <w:t xml:space="preserve"> или 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A23BA9">
        <w:rPr>
          <w:rFonts w:ascii="Times New Roman" w:hAnsi="Times New Roman" w:cs="Times New Roman"/>
          <w:sz w:val="28"/>
          <w:szCs w:val="28"/>
        </w:rPr>
        <w:t>://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A23BA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23BA9">
        <w:rPr>
          <w:rFonts w:ascii="Times New Roman" w:hAnsi="Times New Roman" w:cs="Times New Roman"/>
          <w:sz w:val="28"/>
          <w:szCs w:val="28"/>
          <w:lang w:val="en-US"/>
        </w:rPr>
        <w:t>webpagetest</w:t>
      </w:r>
      <w:proofErr w:type="spellEnd"/>
      <w:r w:rsidRPr="00A23BA9">
        <w:rPr>
          <w:rFonts w:ascii="Times New Roman" w:hAnsi="Times New Roman" w:cs="Times New Roman"/>
          <w:sz w:val="28"/>
          <w:szCs w:val="28"/>
        </w:rPr>
        <w:t>.</w:t>
      </w:r>
      <w:r w:rsidRPr="00A23BA9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A23BA9">
        <w:rPr>
          <w:rFonts w:ascii="Times New Roman" w:hAnsi="Times New Roman" w:cs="Times New Roman"/>
          <w:sz w:val="28"/>
          <w:szCs w:val="28"/>
        </w:rPr>
        <w:t xml:space="preserve">/. Сформируйте для отчета диаграммы демонстрирующие результаты тестирования. Объясните какую ценность имеет эта информация для веб-разработки. </w:t>
      </w: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aromablog.ru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B21892A" w14:textId="10C3C939" w:rsid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0B4A27" wp14:editId="3875E33E">
            <wp:extent cx="5939790" cy="2766695"/>
            <wp:effectExtent l="0" t="0" r="3810" b="0"/>
            <wp:docPr id="185223623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36231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8ED9" w14:textId="42E27894" w:rsid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38B08B" wp14:editId="0D9FDEA6">
            <wp:extent cx="5939790" cy="3769995"/>
            <wp:effectExtent l="0" t="0" r="3810" b="1905"/>
            <wp:docPr id="43750430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0430" name="Рисунок 1" descr="Изображение выглядит как текст, снимок экрана, диаграмма, дизайн&#10;&#10;Содержимое, созданное искусственным интеллектом, может быть неверным.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D13B" w14:textId="5A4C4A2C" w:rsid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C672FF" wp14:editId="05DF6EAB">
            <wp:extent cx="5939790" cy="2767330"/>
            <wp:effectExtent l="0" t="0" r="3810" b="0"/>
            <wp:docPr id="10602481" name="Рисунок 1" descr="Изображение выглядит как текст, число, линия, Графи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81" name="Рисунок 1" descr="Изображение выглядит как текст, число, линия, График&#10;&#10;Содержимое, созданное искусственным интеллектом, может быть неверным.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84D5" w14:textId="77777777" w:rsidR="00542619" w:rsidRPr="00542619" w:rsidRDefault="00542619" w:rsidP="0054261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2619">
        <w:rPr>
          <w:rFonts w:ascii="Times New Roman" w:hAnsi="Times New Roman" w:cs="Times New Roman"/>
          <w:sz w:val="28"/>
          <w:szCs w:val="28"/>
        </w:rPr>
        <w:t>Полученная информация важна для веб-разработчиков, так как позволяет выявить узкие места в производительности сайта, определить ресурсоёмкие элементы и оптимизировать их. На основе таких данных можно сократить время загрузки страниц, улучшить использование кэша, сжатие файлов и, как следствие, повысить скорость работы и удобство сайта для пользователей.</w:t>
      </w:r>
    </w:p>
    <w:p w14:paraId="7DF1121D" w14:textId="58DFE49A" w:rsidR="00542619" w:rsidRPr="00A23BA9" w:rsidRDefault="00542619" w:rsidP="0054261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2619">
        <w:rPr>
          <w:rFonts w:ascii="Times New Roman" w:hAnsi="Times New Roman" w:cs="Times New Roman"/>
          <w:sz w:val="28"/>
          <w:szCs w:val="28"/>
        </w:rPr>
        <w:t xml:space="preserve">Вывод: в ходе выполненной работы были изучены принципы анализа сетевого трафика и взаимодействия клиента с веб-сервером с использованием инструментов </w:t>
      </w:r>
      <w:proofErr w:type="spellStart"/>
      <w:r w:rsidRPr="00542619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54261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42619">
        <w:rPr>
          <w:rFonts w:ascii="Times New Roman" w:hAnsi="Times New Roman" w:cs="Times New Roman"/>
          <w:sz w:val="28"/>
          <w:szCs w:val="28"/>
        </w:rPr>
        <w:t>WebPageTest</w:t>
      </w:r>
      <w:proofErr w:type="spellEnd"/>
      <w:r w:rsidRPr="00542619">
        <w:rPr>
          <w:rFonts w:ascii="Times New Roman" w:hAnsi="Times New Roman" w:cs="Times New Roman"/>
          <w:sz w:val="28"/>
          <w:szCs w:val="28"/>
        </w:rPr>
        <w:t>. Были рассмотрены примеры HTTP-запросов и ответов, структура их заголовков и значение передаваемых параметров, а также выполнено тестирование производительности сайта vk.com. Анализ показал, что основная нагрузка при загрузке страницы приходится на JavaScript-файлы, а время отклика во многом зависит от количества внешних подключений и этапов инициализации соединения. Полученные результаты демонстрируют важность оптимизации веб-ресурсов: сокращения количества запросов, использования сжатия, кэширования и рационального распределения контента. Эти знания позволяют разработчикам повышать скорость загрузки страниц, снижать сетевые задержки и улучшать качество пользовательского взаимодействия с веб-сайтом.</w:t>
      </w:r>
    </w:p>
    <w:p w14:paraId="3D8A3F26" w14:textId="77777777" w:rsidR="00A23BA9" w:rsidRPr="0054261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CE01D3" w14:textId="77777777" w:rsidR="00A23BA9" w:rsidRPr="00A23BA9" w:rsidRDefault="00A23BA9" w:rsidP="00A23BA9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A23BA9" w:rsidRPr="00A23BA9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97A83"/>
    <w:multiLevelType w:val="hybridMultilevel"/>
    <w:tmpl w:val="A238C90E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9BE0192"/>
    <w:multiLevelType w:val="hybridMultilevel"/>
    <w:tmpl w:val="EFB238FC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A674036"/>
    <w:multiLevelType w:val="hybridMultilevel"/>
    <w:tmpl w:val="45B484BE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236593760">
    <w:abstractNumId w:val="0"/>
  </w:num>
  <w:num w:numId="2" w16cid:durableId="92475506">
    <w:abstractNumId w:val="1"/>
  </w:num>
  <w:num w:numId="3" w16cid:durableId="20017379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671"/>
    <w:rsid w:val="00187B1C"/>
    <w:rsid w:val="001B6DBC"/>
    <w:rsid w:val="003A656C"/>
    <w:rsid w:val="003B71FB"/>
    <w:rsid w:val="00480671"/>
    <w:rsid w:val="00494C1E"/>
    <w:rsid w:val="00542619"/>
    <w:rsid w:val="0067270E"/>
    <w:rsid w:val="00694010"/>
    <w:rsid w:val="00694442"/>
    <w:rsid w:val="006C0B77"/>
    <w:rsid w:val="007857F1"/>
    <w:rsid w:val="008242FF"/>
    <w:rsid w:val="00870751"/>
    <w:rsid w:val="00874731"/>
    <w:rsid w:val="00922C48"/>
    <w:rsid w:val="00A23BA9"/>
    <w:rsid w:val="00B70B28"/>
    <w:rsid w:val="00B915B7"/>
    <w:rsid w:val="00D00A26"/>
    <w:rsid w:val="00DE4C1E"/>
    <w:rsid w:val="00E40807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15B03E"/>
  <w15:chartTrackingRefBased/>
  <w15:docId w15:val="{299730AF-59F0-4B45-9E7B-CB5F54369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71FB"/>
    <w:pPr>
      <w:spacing w:line="278" w:lineRule="auto"/>
    </w:pPr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80671"/>
    <w:pPr>
      <w:keepNext/>
      <w:keepLines/>
      <w:spacing w:before="360" w:after="8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80671"/>
    <w:pPr>
      <w:keepNext/>
      <w:keepLines/>
      <w:spacing w:before="160" w:after="8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0671"/>
    <w:pPr>
      <w:keepNext/>
      <w:keepLines/>
      <w:spacing w:before="160" w:after="80" w:line="240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80671"/>
    <w:pPr>
      <w:keepNext/>
      <w:keepLines/>
      <w:spacing w:before="80" w:after="40" w:line="240" w:lineRule="auto"/>
      <w:outlineLvl w:val="3"/>
    </w:pPr>
    <w:rPr>
      <w:rFonts w:eastAsiaTheme="majorEastAsia" w:cstheme="majorBidi"/>
      <w:i/>
      <w:iCs/>
      <w:color w:val="0F4761" w:themeColor="accent1" w:themeShade="BF"/>
      <w:sz w:val="28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80671"/>
    <w:pPr>
      <w:keepNext/>
      <w:keepLines/>
      <w:spacing w:before="80" w:after="40" w:line="240" w:lineRule="auto"/>
      <w:outlineLvl w:val="4"/>
    </w:pPr>
    <w:rPr>
      <w:rFonts w:eastAsiaTheme="majorEastAsia" w:cstheme="majorBidi"/>
      <w:color w:val="0F4761" w:themeColor="accent1" w:themeShade="BF"/>
      <w:sz w:val="28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80671"/>
    <w:pPr>
      <w:keepNext/>
      <w:keepLines/>
      <w:spacing w:before="40" w:after="0" w:line="240" w:lineRule="auto"/>
      <w:outlineLvl w:val="5"/>
    </w:pPr>
    <w:rPr>
      <w:rFonts w:eastAsiaTheme="majorEastAsia" w:cstheme="majorBidi"/>
      <w:i/>
      <w:iCs/>
      <w:color w:val="595959" w:themeColor="text1" w:themeTint="A6"/>
      <w:sz w:val="28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80671"/>
    <w:pPr>
      <w:keepNext/>
      <w:keepLines/>
      <w:spacing w:before="40" w:after="0" w:line="240" w:lineRule="auto"/>
      <w:outlineLvl w:val="6"/>
    </w:pPr>
    <w:rPr>
      <w:rFonts w:eastAsiaTheme="majorEastAsia" w:cstheme="majorBidi"/>
      <w:color w:val="595959" w:themeColor="text1" w:themeTint="A6"/>
      <w:sz w:val="28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80671"/>
    <w:pPr>
      <w:keepNext/>
      <w:keepLines/>
      <w:spacing w:after="0" w:line="240" w:lineRule="auto"/>
      <w:outlineLvl w:val="7"/>
    </w:pPr>
    <w:rPr>
      <w:rFonts w:eastAsiaTheme="majorEastAsia" w:cstheme="majorBidi"/>
      <w:i/>
      <w:iCs/>
      <w:color w:val="272727" w:themeColor="text1" w:themeTint="D8"/>
      <w:sz w:val="28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80671"/>
    <w:pPr>
      <w:keepNext/>
      <w:keepLines/>
      <w:spacing w:after="0" w:line="240" w:lineRule="auto"/>
      <w:outlineLvl w:val="8"/>
    </w:pPr>
    <w:rPr>
      <w:rFonts w:eastAsiaTheme="majorEastAsia" w:cstheme="majorBidi"/>
      <w:color w:val="272727" w:themeColor="text1" w:themeTint="D8"/>
      <w:sz w:val="28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806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806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806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80671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480671"/>
    <w:rPr>
      <w:rFonts w:eastAsiaTheme="majorEastAsia" w:cstheme="majorBidi"/>
      <w:color w:val="0F4761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80671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480671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480671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480671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4806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806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80671"/>
    <w:pPr>
      <w:numPr>
        <w:ilvl w:val="1"/>
      </w:numPr>
      <w:spacing w:line="240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806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80671"/>
    <w:pPr>
      <w:spacing w:before="160" w:line="240" w:lineRule="auto"/>
      <w:jc w:val="center"/>
    </w:pPr>
    <w:rPr>
      <w:rFonts w:ascii="Times New Roman" w:hAnsi="Times New Roman"/>
      <w:i/>
      <w:iCs/>
      <w:color w:val="404040" w:themeColor="text1" w:themeTint="BF"/>
      <w:sz w:val="28"/>
      <w:szCs w:val="22"/>
    </w:rPr>
  </w:style>
  <w:style w:type="character" w:customStyle="1" w:styleId="22">
    <w:name w:val="Цитата 2 Знак"/>
    <w:basedOn w:val="a0"/>
    <w:link w:val="21"/>
    <w:uiPriority w:val="29"/>
    <w:rsid w:val="00480671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480671"/>
    <w:pPr>
      <w:spacing w:line="240" w:lineRule="auto"/>
      <w:ind w:left="720"/>
      <w:contextualSpacing/>
    </w:pPr>
    <w:rPr>
      <w:rFonts w:ascii="Times New Roman" w:hAnsi="Times New Roman"/>
      <w:sz w:val="28"/>
      <w:szCs w:val="22"/>
    </w:rPr>
  </w:style>
  <w:style w:type="character" w:styleId="a8">
    <w:name w:val="Intense Emphasis"/>
    <w:basedOn w:val="a0"/>
    <w:uiPriority w:val="21"/>
    <w:qFormat/>
    <w:rsid w:val="0048067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806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40" w:lineRule="auto"/>
      <w:ind w:left="864" w:right="864"/>
      <w:jc w:val="center"/>
    </w:pPr>
    <w:rPr>
      <w:rFonts w:ascii="Times New Roman" w:hAnsi="Times New Roman"/>
      <w:i/>
      <w:iCs/>
      <w:color w:val="0F4761" w:themeColor="accent1" w:themeShade="BF"/>
      <w:sz w:val="28"/>
      <w:szCs w:val="22"/>
    </w:rPr>
  </w:style>
  <w:style w:type="character" w:customStyle="1" w:styleId="aa">
    <w:name w:val="Выделенная цитата Знак"/>
    <w:basedOn w:val="a0"/>
    <w:link w:val="a9"/>
    <w:uiPriority w:val="30"/>
    <w:rsid w:val="00480671"/>
    <w:rPr>
      <w:rFonts w:ascii="Times New Roman" w:hAnsi="Times New Roman"/>
      <w:i/>
      <w:iCs/>
      <w:color w:val="0F4761" w:themeColor="accent1" w:themeShade="BF"/>
      <w:sz w:val="28"/>
    </w:rPr>
  </w:style>
  <w:style w:type="character" w:styleId="ab">
    <w:name w:val="Intense Reference"/>
    <w:basedOn w:val="a0"/>
    <w:uiPriority w:val="32"/>
    <w:qFormat/>
    <w:rsid w:val="004806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685</Words>
  <Characters>4760</Characters>
  <Application>Microsoft Office Word</Application>
  <DocSecurity>0</DocSecurity>
  <Lines>140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5397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Акимова</dc:creator>
  <cp:keywords/>
  <dc:description/>
  <cp:lastModifiedBy>Анна Акимова</cp:lastModifiedBy>
  <cp:revision>12</cp:revision>
  <dcterms:created xsi:type="dcterms:W3CDTF">2025-10-16T19:59:00Z</dcterms:created>
  <dcterms:modified xsi:type="dcterms:W3CDTF">2025-10-17T12:59:00Z</dcterms:modified>
  <cp:category/>
</cp:coreProperties>
</file>